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9E1BD" w14:textId="53B8079E" w:rsidR="00323153" w:rsidRDefault="00C76DB7" w:rsidP="00323153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et-EE"/>
          <w14:ligatures w14:val="none"/>
        </w:rPr>
      </w:pPr>
      <w:r>
        <w:rPr>
          <w:noProof/>
        </w:rPr>
        <w:drawing>
          <wp:inline distT="0" distB="0" distL="0" distR="0" wp14:anchorId="65ED0684" wp14:editId="20DB58A2">
            <wp:extent cx="5760720" cy="16427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4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9B428" w14:textId="1951F7E9" w:rsidR="00323153" w:rsidRDefault="00323153" w:rsidP="006C0DE7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et-EE"/>
          <w14:ligatures w14:val="none"/>
        </w:rPr>
      </w:pPr>
      <w:r w:rsidRPr="00323153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et-EE"/>
          <w14:ligatures w14:val="none"/>
        </w:rPr>
        <w:t>Võta aega ja tutvu päriselt!</w:t>
      </w:r>
      <w:r w:rsidR="006C0DE7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et-EE"/>
          <w14:ligatures w14:val="none"/>
        </w:rPr>
        <w:t xml:space="preserve"> </w:t>
      </w:r>
      <w:r w:rsidRPr="00323153">
        <w:rPr>
          <w:rFonts w:ascii="Arial" w:eastAsia="Times New Roman" w:hAnsi="Arial" w:cs="Arial"/>
          <w:color w:val="000000"/>
          <w:kern w:val="0"/>
          <w:sz w:val="24"/>
          <w:szCs w:val="24"/>
          <w:lang w:eastAsia="et-EE"/>
          <w14:ligatures w14:val="none"/>
        </w:rPr>
        <w:t>Targad valikud sünnivad siis, kui tead toodetest rohkem kui vaid kõlav hüüdlause. </w:t>
      </w:r>
      <w:r w:rsidRPr="0032315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t-EE"/>
          <w14:ligatures w14:val="none"/>
        </w:rPr>
        <w:t>Igal tootel on võimas lugu ja kuhjaga omadusi</w:t>
      </w:r>
      <w:r w:rsidRPr="00323153">
        <w:rPr>
          <w:rFonts w:ascii="Arial" w:eastAsia="Times New Roman" w:hAnsi="Arial" w:cs="Arial"/>
          <w:color w:val="000000"/>
          <w:kern w:val="0"/>
          <w:sz w:val="24"/>
          <w:szCs w:val="24"/>
          <w:lang w:eastAsia="et-EE"/>
          <w14:ligatures w14:val="none"/>
        </w:rPr>
        <w:t xml:space="preserve">, mis sinu heaks töötavad. </w:t>
      </w:r>
    </w:p>
    <w:p w14:paraId="31B33191" w14:textId="78A06CC0" w:rsidR="006C0DE7" w:rsidRDefault="006C0DE7" w:rsidP="006C0DE7">
      <w:pPr>
        <w:pStyle w:val="lead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fw-bolder"/>
          <w:rFonts w:ascii="Arial" w:eastAsiaTheme="majorEastAsia" w:hAnsi="Arial" w:cs="Arial"/>
          <w:b/>
          <w:bCs/>
          <w:color w:val="000000"/>
        </w:rPr>
        <w:t>Meie teame, et suurepärase soorituse eelduseks on teadmiste, oskuste ja kogemuse kõrval parim võimalik varustus.</w:t>
      </w:r>
      <w:r>
        <w:rPr>
          <w:rFonts w:ascii="Arial" w:hAnsi="Arial" w:cs="Arial"/>
          <w:color w:val="000000"/>
        </w:rPr>
        <w:t> See tähendab mugavust, funktsionaalsust, väga häid kaitseomadusi ja kaasaegset disaini.</w:t>
      </w:r>
    </w:p>
    <w:p w14:paraId="42815C0C" w14:textId="77777777" w:rsidR="006C0DE7" w:rsidRDefault="006C0DE7" w:rsidP="006C0DE7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Parim toode tehakse parimatest komponentidest, igal detailil on oma ülesanne ja meie tunneme neid.</w:t>
      </w:r>
    </w:p>
    <w:p w14:paraId="70D669BF" w14:textId="77777777" w:rsidR="006C0DE7" w:rsidRPr="00323153" w:rsidRDefault="006C0DE7" w:rsidP="0032315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t-EE"/>
          <w14:ligatures w14:val="none"/>
        </w:rPr>
      </w:pPr>
    </w:p>
    <w:p w14:paraId="16E50197" w14:textId="77777777" w:rsidR="00323153" w:rsidRPr="00323153" w:rsidRDefault="00323153" w:rsidP="00323153">
      <w:pPr>
        <w:rPr>
          <w:lang w:val="en-US"/>
        </w:rPr>
      </w:pPr>
    </w:p>
    <w:p w14:paraId="6A7AC7CF" w14:textId="1318DB15" w:rsidR="00323153" w:rsidRPr="00323153" w:rsidRDefault="00C76DB7" w:rsidP="00323153">
      <w:pPr>
        <w:rPr>
          <w:lang w:val="en-US"/>
        </w:rPr>
      </w:pPr>
      <w:proofErr w:type="spellStart"/>
      <w:r>
        <w:rPr>
          <w:lang w:val="en-US"/>
        </w:rPr>
        <w:t>T</w:t>
      </w:r>
      <w:r w:rsidR="00323153" w:rsidRPr="00323153">
        <w:rPr>
          <w:lang w:val="en-US"/>
        </w:rPr>
        <w:t>ootegruppide</w:t>
      </w:r>
      <w:proofErr w:type="spellEnd"/>
      <w:r w:rsidR="00323153" w:rsidRPr="00323153">
        <w:rPr>
          <w:lang w:val="en-US"/>
        </w:rPr>
        <w:t xml:space="preserve"> </w:t>
      </w:r>
      <w:proofErr w:type="spellStart"/>
      <w:r w:rsidR="00323153" w:rsidRPr="00323153">
        <w:rPr>
          <w:lang w:val="en-US"/>
        </w:rPr>
        <w:t>lõikes</w:t>
      </w:r>
      <w:proofErr w:type="spellEnd"/>
      <w:r w:rsidR="00323153" w:rsidRPr="00323153">
        <w:rPr>
          <w:lang w:val="en-US"/>
        </w:rPr>
        <w:t xml:space="preserve"> </w:t>
      </w:r>
      <w:proofErr w:type="spellStart"/>
      <w:r w:rsidR="00323153" w:rsidRPr="00323153">
        <w:rPr>
          <w:lang w:val="en-US"/>
        </w:rPr>
        <w:t>allahindlused</w:t>
      </w:r>
      <w:proofErr w:type="spellEnd"/>
      <w:r w:rsidR="00323153" w:rsidRPr="00323153">
        <w:rPr>
          <w:lang w:val="en-US"/>
        </w:rPr>
        <w:t xml:space="preserve">: </w:t>
      </w:r>
    </w:p>
    <w:p w14:paraId="035034C2" w14:textId="77777777" w:rsidR="00323153" w:rsidRPr="00323153" w:rsidRDefault="00323153" w:rsidP="00323153">
      <w:pPr>
        <w:rPr>
          <w:lang w:val="en-US"/>
        </w:rPr>
      </w:pPr>
    </w:p>
    <w:p w14:paraId="3704A0D0" w14:textId="77777777" w:rsidR="00323153" w:rsidRPr="00323153" w:rsidRDefault="00323153" w:rsidP="00323153">
      <w:pPr>
        <w:rPr>
          <w:lang w:val="en-US"/>
        </w:rPr>
      </w:pPr>
      <w:r w:rsidRPr="00323153">
        <w:rPr>
          <w:lang w:val="en-US"/>
        </w:rPr>
        <w:t xml:space="preserve">Fenix </w:t>
      </w:r>
      <w:proofErr w:type="spellStart"/>
      <w:r w:rsidRPr="00323153">
        <w:rPr>
          <w:lang w:val="en-US"/>
        </w:rPr>
        <w:t>taktikalised</w:t>
      </w:r>
      <w:proofErr w:type="spellEnd"/>
      <w:r w:rsidRPr="00323153">
        <w:rPr>
          <w:lang w:val="en-US"/>
        </w:rPr>
        <w:t xml:space="preserve">, </w:t>
      </w:r>
      <w:proofErr w:type="spellStart"/>
      <w:r w:rsidRPr="00323153">
        <w:rPr>
          <w:lang w:val="en-US"/>
        </w:rPr>
        <w:t>tasku</w:t>
      </w:r>
      <w:proofErr w:type="spellEnd"/>
      <w:r w:rsidRPr="00323153">
        <w:rPr>
          <w:lang w:val="en-US"/>
        </w:rPr>
        <w:t xml:space="preserve"> ja </w:t>
      </w:r>
      <w:proofErr w:type="spellStart"/>
      <w:r w:rsidRPr="00323153">
        <w:rPr>
          <w:lang w:val="en-US"/>
        </w:rPr>
        <w:t>pealambid</w:t>
      </w:r>
      <w:proofErr w:type="spellEnd"/>
      <w:r w:rsidRPr="00323153">
        <w:rPr>
          <w:lang w:val="en-US"/>
        </w:rPr>
        <w:t xml:space="preserve"> – 15%</w:t>
      </w:r>
    </w:p>
    <w:p w14:paraId="479A1718" w14:textId="77777777" w:rsidR="00323153" w:rsidRPr="00323153" w:rsidRDefault="00000000" w:rsidP="00323153">
      <w:pPr>
        <w:rPr>
          <w:lang w:val="en-US"/>
        </w:rPr>
      </w:pPr>
      <w:hyperlink r:id="rId5" w:history="1">
        <w:r w:rsidR="00323153" w:rsidRPr="00323153">
          <w:rPr>
            <w:rStyle w:val="Hyperlink"/>
            <w:lang w:val="en-US"/>
          </w:rPr>
          <w:t>https://tamrex.eu/ee/et/95-taktikalised-lambid</w:t>
        </w:r>
      </w:hyperlink>
    </w:p>
    <w:p w14:paraId="7D74C1CA" w14:textId="77777777" w:rsidR="00323153" w:rsidRPr="00323153" w:rsidRDefault="00000000" w:rsidP="00323153">
      <w:pPr>
        <w:rPr>
          <w:lang w:val="en-US"/>
        </w:rPr>
      </w:pPr>
      <w:hyperlink r:id="rId6" w:history="1">
        <w:r w:rsidR="00323153" w:rsidRPr="00323153">
          <w:rPr>
            <w:rStyle w:val="Hyperlink"/>
            <w:lang w:val="en-US"/>
          </w:rPr>
          <w:t>https://tamrex.eu/ee/et/94-pealambid</w:t>
        </w:r>
      </w:hyperlink>
    </w:p>
    <w:p w14:paraId="033B6CEE" w14:textId="77777777" w:rsidR="00323153" w:rsidRPr="00323153" w:rsidRDefault="00323153" w:rsidP="00323153">
      <w:pPr>
        <w:rPr>
          <w:lang w:val="en-US"/>
        </w:rPr>
      </w:pPr>
      <w:r w:rsidRPr="00323153">
        <w:rPr>
          <w:lang w:val="en-US"/>
        </w:rPr>
        <w:t> </w:t>
      </w:r>
      <w:hyperlink r:id="rId7" w:history="1">
        <w:r w:rsidRPr="00323153">
          <w:rPr>
            <w:rStyle w:val="Hyperlink"/>
            <w:lang w:val="en-US"/>
          </w:rPr>
          <w:t>https://tamrex.eu/ee/et/97-taskulambid</w:t>
        </w:r>
      </w:hyperlink>
    </w:p>
    <w:p w14:paraId="19CE9465" w14:textId="77777777" w:rsidR="00323153" w:rsidRPr="00323153" w:rsidRDefault="00323153" w:rsidP="00323153">
      <w:pPr>
        <w:rPr>
          <w:lang w:val="en-US"/>
        </w:rPr>
      </w:pPr>
    </w:p>
    <w:p w14:paraId="251FA76F" w14:textId="77777777" w:rsidR="00323153" w:rsidRPr="00323153" w:rsidRDefault="00323153" w:rsidP="00323153">
      <w:pPr>
        <w:rPr>
          <w:b/>
          <w:bCs/>
          <w:lang w:val="en-US"/>
        </w:rPr>
      </w:pPr>
      <w:proofErr w:type="spellStart"/>
      <w:r w:rsidRPr="00323153">
        <w:rPr>
          <w:lang w:val="en-US"/>
        </w:rPr>
        <w:t>Taktikalised</w:t>
      </w:r>
      <w:proofErr w:type="spellEnd"/>
      <w:r w:rsidRPr="00323153">
        <w:rPr>
          <w:lang w:val="en-US"/>
        </w:rPr>
        <w:t xml:space="preserve"> </w:t>
      </w:r>
      <w:proofErr w:type="spellStart"/>
      <w:r w:rsidRPr="00323153">
        <w:rPr>
          <w:lang w:val="en-US"/>
        </w:rPr>
        <w:t>kiivrid</w:t>
      </w:r>
      <w:proofErr w:type="spellEnd"/>
      <w:r w:rsidRPr="00323153">
        <w:rPr>
          <w:lang w:val="en-US"/>
        </w:rPr>
        <w:t xml:space="preserve"> ja </w:t>
      </w:r>
      <w:proofErr w:type="spellStart"/>
      <w:r w:rsidRPr="00323153">
        <w:rPr>
          <w:lang w:val="en-US"/>
        </w:rPr>
        <w:t>lisad</w:t>
      </w:r>
      <w:proofErr w:type="spellEnd"/>
      <w:r w:rsidRPr="00323153">
        <w:rPr>
          <w:lang w:val="en-US"/>
        </w:rPr>
        <w:t xml:space="preserve"> – </w:t>
      </w:r>
      <w:r w:rsidRPr="00323153">
        <w:rPr>
          <w:b/>
          <w:bCs/>
          <w:lang w:val="en-US"/>
        </w:rPr>
        <w:t>ŠESTAN-</w:t>
      </w:r>
      <w:proofErr w:type="gramStart"/>
      <w:r w:rsidRPr="00323153">
        <w:rPr>
          <w:b/>
          <w:bCs/>
          <w:lang w:val="en-US"/>
        </w:rPr>
        <w:t>BUSCH  -</w:t>
      </w:r>
      <w:proofErr w:type="gramEnd"/>
      <w:r w:rsidRPr="00323153">
        <w:rPr>
          <w:b/>
          <w:bCs/>
          <w:lang w:val="en-US"/>
        </w:rPr>
        <w:t>15%</w:t>
      </w:r>
    </w:p>
    <w:p w14:paraId="4A671568" w14:textId="77777777" w:rsidR="00323153" w:rsidRPr="00323153" w:rsidRDefault="00000000" w:rsidP="00323153">
      <w:pPr>
        <w:rPr>
          <w:lang w:val="en-US"/>
        </w:rPr>
      </w:pPr>
      <w:hyperlink r:id="rId8" w:history="1">
        <w:r w:rsidR="00323153" w:rsidRPr="00323153">
          <w:rPr>
            <w:rStyle w:val="Hyperlink"/>
            <w:lang w:val="en-US"/>
          </w:rPr>
          <w:t>https://tamrex.eu/ee/et/102-ballistilised-kiivrid-ja-lisad</w:t>
        </w:r>
      </w:hyperlink>
    </w:p>
    <w:p w14:paraId="6FAD0694" w14:textId="77777777" w:rsidR="00323153" w:rsidRPr="00323153" w:rsidRDefault="00323153" w:rsidP="00323153">
      <w:pPr>
        <w:rPr>
          <w:lang w:val="en-US"/>
        </w:rPr>
      </w:pPr>
    </w:p>
    <w:p w14:paraId="5BE246C3" w14:textId="77777777" w:rsidR="00323153" w:rsidRPr="00323153" w:rsidRDefault="00323153" w:rsidP="00323153">
      <w:pPr>
        <w:rPr>
          <w:lang w:val="en-US"/>
        </w:rPr>
      </w:pPr>
      <w:proofErr w:type="spellStart"/>
      <w:r w:rsidRPr="00323153">
        <w:rPr>
          <w:lang w:val="en-US"/>
        </w:rPr>
        <w:t>Taktikalised</w:t>
      </w:r>
      <w:proofErr w:type="spellEnd"/>
      <w:r w:rsidRPr="00323153">
        <w:rPr>
          <w:lang w:val="en-US"/>
        </w:rPr>
        <w:t xml:space="preserve"> </w:t>
      </w:r>
      <w:proofErr w:type="spellStart"/>
      <w:r w:rsidRPr="00323153">
        <w:rPr>
          <w:lang w:val="en-US"/>
        </w:rPr>
        <w:t>killu</w:t>
      </w:r>
      <w:proofErr w:type="spellEnd"/>
      <w:r w:rsidRPr="00323153">
        <w:rPr>
          <w:lang w:val="en-US"/>
        </w:rPr>
        <w:t xml:space="preserve"> – </w:t>
      </w:r>
      <w:proofErr w:type="spellStart"/>
      <w:r w:rsidRPr="00323153">
        <w:rPr>
          <w:lang w:val="en-US"/>
        </w:rPr>
        <w:t>kuulivestid</w:t>
      </w:r>
      <w:proofErr w:type="spellEnd"/>
      <w:r w:rsidRPr="00323153">
        <w:rPr>
          <w:lang w:val="en-US"/>
        </w:rPr>
        <w:t xml:space="preserve"> -15%</w:t>
      </w:r>
    </w:p>
    <w:p w14:paraId="12C18F5E" w14:textId="77777777" w:rsidR="00323153" w:rsidRPr="00323153" w:rsidRDefault="00000000" w:rsidP="00323153">
      <w:pPr>
        <w:rPr>
          <w:lang w:val="en-US"/>
        </w:rPr>
      </w:pPr>
      <w:hyperlink r:id="rId9" w:history="1">
        <w:r w:rsidR="00323153" w:rsidRPr="00323153">
          <w:rPr>
            <w:rStyle w:val="Hyperlink"/>
            <w:lang w:val="en-US"/>
          </w:rPr>
          <w:t>https://tamrex.eu/ee/et/103-ballistilised-killu-ja-kuulivestid</w:t>
        </w:r>
      </w:hyperlink>
    </w:p>
    <w:p w14:paraId="26A5CB89" w14:textId="77777777" w:rsidR="00323153" w:rsidRPr="00323153" w:rsidRDefault="00323153" w:rsidP="00323153">
      <w:pPr>
        <w:rPr>
          <w:lang w:val="en-US"/>
        </w:rPr>
      </w:pPr>
    </w:p>
    <w:p w14:paraId="417E1E10" w14:textId="77777777" w:rsidR="00323153" w:rsidRPr="00323153" w:rsidRDefault="00323153" w:rsidP="00323153">
      <w:pPr>
        <w:rPr>
          <w:lang w:val="en-US"/>
        </w:rPr>
      </w:pPr>
      <w:proofErr w:type="spellStart"/>
      <w:r w:rsidRPr="00323153">
        <w:rPr>
          <w:lang w:val="en-US"/>
        </w:rPr>
        <w:t>Taktikalised</w:t>
      </w:r>
      <w:proofErr w:type="spellEnd"/>
      <w:r w:rsidRPr="00323153">
        <w:rPr>
          <w:lang w:val="en-US"/>
        </w:rPr>
        <w:t xml:space="preserve"> EDGE 100% </w:t>
      </w:r>
      <w:proofErr w:type="spellStart"/>
      <w:r w:rsidRPr="00323153">
        <w:rPr>
          <w:lang w:val="en-US"/>
        </w:rPr>
        <w:t>udukindlad</w:t>
      </w:r>
      <w:proofErr w:type="spellEnd"/>
      <w:r w:rsidRPr="00323153">
        <w:rPr>
          <w:lang w:val="en-US"/>
        </w:rPr>
        <w:t xml:space="preserve"> </w:t>
      </w:r>
      <w:proofErr w:type="spellStart"/>
      <w:r w:rsidRPr="00323153">
        <w:rPr>
          <w:lang w:val="en-US"/>
        </w:rPr>
        <w:t>kaitseprillid</w:t>
      </w:r>
      <w:proofErr w:type="spellEnd"/>
      <w:r w:rsidRPr="00323153">
        <w:rPr>
          <w:lang w:val="en-US"/>
        </w:rPr>
        <w:t>: -15%</w:t>
      </w:r>
    </w:p>
    <w:p w14:paraId="1E5416BE" w14:textId="77777777" w:rsidR="00323153" w:rsidRPr="00323153" w:rsidRDefault="00000000" w:rsidP="00323153">
      <w:pPr>
        <w:rPr>
          <w:lang w:val="en-US"/>
        </w:rPr>
      </w:pPr>
      <w:hyperlink r:id="rId10" w:history="1">
        <w:r w:rsidR="00323153" w:rsidRPr="00323153">
          <w:rPr>
            <w:rStyle w:val="Hyperlink"/>
            <w:lang w:val="en-US"/>
          </w:rPr>
          <w:t>https://tamrex.eu/ee/et/104-ballistilised-kaitseprillid</w:t>
        </w:r>
      </w:hyperlink>
    </w:p>
    <w:p w14:paraId="1AF94314" w14:textId="77777777" w:rsidR="00323153" w:rsidRPr="00323153" w:rsidRDefault="00323153" w:rsidP="00323153">
      <w:pPr>
        <w:rPr>
          <w:lang w:val="en-US"/>
        </w:rPr>
      </w:pPr>
    </w:p>
    <w:p w14:paraId="678F17C0" w14:textId="77777777" w:rsidR="00323153" w:rsidRPr="00323153" w:rsidRDefault="00323153" w:rsidP="00323153">
      <w:pPr>
        <w:rPr>
          <w:lang w:val="en-US"/>
        </w:rPr>
      </w:pPr>
      <w:proofErr w:type="spellStart"/>
      <w:r w:rsidRPr="00323153">
        <w:rPr>
          <w:lang w:val="en-US"/>
        </w:rPr>
        <w:t>Taktikalised</w:t>
      </w:r>
      <w:proofErr w:type="spellEnd"/>
      <w:r w:rsidRPr="00323153">
        <w:rPr>
          <w:lang w:val="en-US"/>
        </w:rPr>
        <w:t xml:space="preserve"> </w:t>
      </w:r>
      <w:proofErr w:type="spellStart"/>
      <w:r w:rsidRPr="00323153">
        <w:rPr>
          <w:lang w:val="en-US"/>
        </w:rPr>
        <w:t>kõrvaklapid</w:t>
      </w:r>
      <w:proofErr w:type="spellEnd"/>
      <w:r w:rsidRPr="00323153">
        <w:rPr>
          <w:lang w:val="en-US"/>
        </w:rPr>
        <w:t xml:space="preserve"> 3M / </w:t>
      </w:r>
      <w:proofErr w:type="spellStart"/>
      <w:proofErr w:type="gramStart"/>
      <w:r w:rsidRPr="00323153">
        <w:rPr>
          <w:lang w:val="en-US"/>
        </w:rPr>
        <w:t>peltor</w:t>
      </w:r>
      <w:proofErr w:type="spellEnd"/>
      <w:r w:rsidRPr="00323153">
        <w:rPr>
          <w:lang w:val="en-US"/>
        </w:rPr>
        <w:t xml:space="preserve">  -</w:t>
      </w:r>
      <w:proofErr w:type="gramEnd"/>
      <w:r w:rsidRPr="00323153">
        <w:rPr>
          <w:lang w:val="en-US"/>
        </w:rPr>
        <w:t xml:space="preserve"> 20%</w:t>
      </w:r>
    </w:p>
    <w:p w14:paraId="778F1782" w14:textId="77777777" w:rsidR="00323153" w:rsidRPr="00323153" w:rsidRDefault="00000000" w:rsidP="00323153">
      <w:pPr>
        <w:rPr>
          <w:lang w:val="en-US"/>
        </w:rPr>
      </w:pPr>
      <w:hyperlink r:id="rId11" w:history="1">
        <w:r w:rsidR="00323153" w:rsidRPr="00323153">
          <w:rPr>
            <w:rStyle w:val="Hyperlink"/>
            <w:lang w:val="en-US"/>
          </w:rPr>
          <w:t>https://tamrex.eu/ee/et/105-taktikalised-kuulmiskaitsevahendid</w:t>
        </w:r>
      </w:hyperlink>
    </w:p>
    <w:p w14:paraId="4785D29B" w14:textId="77777777" w:rsidR="00323153" w:rsidRPr="00323153" w:rsidRDefault="00323153" w:rsidP="00323153">
      <w:pPr>
        <w:rPr>
          <w:lang w:val="en-US"/>
        </w:rPr>
      </w:pPr>
    </w:p>
    <w:p w14:paraId="73ED723A" w14:textId="77777777" w:rsidR="00323153" w:rsidRPr="00323153" w:rsidRDefault="00323153" w:rsidP="00323153">
      <w:pPr>
        <w:rPr>
          <w:lang w:val="en-US"/>
        </w:rPr>
      </w:pPr>
      <w:proofErr w:type="spellStart"/>
      <w:r w:rsidRPr="00323153">
        <w:rPr>
          <w:lang w:val="en-US"/>
        </w:rPr>
        <w:t>Toidupakid</w:t>
      </w:r>
      <w:proofErr w:type="spellEnd"/>
      <w:r w:rsidRPr="00323153">
        <w:rPr>
          <w:lang w:val="en-US"/>
        </w:rPr>
        <w:t xml:space="preserve"> 15 </w:t>
      </w:r>
      <w:proofErr w:type="spellStart"/>
      <w:r w:rsidRPr="00323153">
        <w:rPr>
          <w:lang w:val="en-US"/>
        </w:rPr>
        <w:t>aastat</w:t>
      </w:r>
      <w:proofErr w:type="spellEnd"/>
      <w:r w:rsidRPr="00323153">
        <w:rPr>
          <w:lang w:val="en-US"/>
        </w:rPr>
        <w:t xml:space="preserve"> + 50 </w:t>
      </w:r>
      <w:proofErr w:type="spellStart"/>
      <w:r w:rsidRPr="00323153">
        <w:rPr>
          <w:lang w:val="en-US"/>
        </w:rPr>
        <w:t>aastat</w:t>
      </w:r>
      <w:proofErr w:type="spellEnd"/>
      <w:r w:rsidRPr="00323153">
        <w:rPr>
          <w:lang w:val="en-US"/>
        </w:rPr>
        <w:t xml:space="preserve"> </w:t>
      </w:r>
      <w:proofErr w:type="spellStart"/>
      <w:r w:rsidRPr="00323153">
        <w:rPr>
          <w:lang w:val="en-US"/>
        </w:rPr>
        <w:t>joogivesi</w:t>
      </w:r>
      <w:proofErr w:type="spellEnd"/>
      <w:r w:rsidRPr="00323153">
        <w:rPr>
          <w:lang w:val="en-US"/>
        </w:rPr>
        <w:t>: -15%</w:t>
      </w:r>
    </w:p>
    <w:p w14:paraId="774406D0" w14:textId="77777777" w:rsidR="00323153" w:rsidRPr="00323153" w:rsidRDefault="00000000" w:rsidP="00323153">
      <w:pPr>
        <w:rPr>
          <w:lang w:val="en-US"/>
        </w:rPr>
      </w:pPr>
      <w:hyperlink r:id="rId12" w:history="1">
        <w:r w:rsidR="00323153" w:rsidRPr="00323153">
          <w:rPr>
            <w:rStyle w:val="Hyperlink"/>
            <w:lang w:val="en-US"/>
          </w:rPr>
          <w:t>https://tamrex.eu/ee/et/114-toidupakid</w:t>
        </w:r>
      </w:hyperlink>
    </w:p>
    <w:p w14:paraId="07C66190" w14:textId="77777777" w:rsidR="00323153" w:rsidRPr="00323153" w:rsidRDefault="00323153" w:rsidP="00323153">
      <w:pPr>
        <w:rPr>
          <w:lang w:val="en-US"/>
        </w:rPr>
      </w:pPr>
    </w:p>
    <w:p w14:paraId="60997880" w14:textId="77777777" w:rsidR="00323153" w:rsidRPr="00323153" w:rsidRDefault="00323153" w:rsidP="00323153">
      <w:pPr>
        <w:rPr>
          <w:lang w:val="en-US"/>
        </w:rPr>
      </w:pPr>
      <w:proofErr w:type="spellStart"/>
      <w:r w:rsidRPr="00323153">
        <w:rPr>
          <w:lang w:val="en-US"/>
        </w:rPr>
        <w:t>Ilmastikukindlad</w:t>
      </w:r>
      <w:proofErr w:type="spellEnd"/>
      <w:r w:rsidRPr="00323153">
        <w:rPr>
          <w:lang w:val="en-US"/>
        </w:rPr>
        <w:t xml:space="preserve"> </w:t>
      </w:r>
      <w:proofErr w:type="spellStart"/>
      <w:r w:rsidRPr="00323153">
        <w:rPr>
          <w:lang w:val="en-US"/>
        </w:rPr>
        <w:t>akupangad</w:t>
      </w:r>
      <w:proofErr w:type="spellEnd"/>
      <w:r w:rsidRPr="00323153">
        <w:rPr>
          <w:lang w:val="en-US"/>
        </w:rPr>
        <w:t xml:space="preserve"> IP67 -15%</w:t>
      </w:r>
    </w:p>
    <w:p w14:paraId="7AB0A043" w14:textId="77777777" w:rsidR="00323153" w:rsidRPr="00323153" w:rsidRDefault="00000000" w:rsidP="00323153">
      <w:pPr>
        <w:rPr>
          <w:lang w:val="en-US"/>
        </w:rPr>
      </w:pPr>
      <w:hyperlink r:id="rId13" w:history="1">
        <w:r w:rsidR="00323153" w:rsidRPr="00323153">
          <w:rPr>
            <w:rStyle w:val="Hyperlink"/>
            <w:lang w:val="en-US"/>
          </w:rPr>
          <w:t>https://tamrex.eu/ee/et/113-akujaamad</w:t>
        </w:r>
      </w:hyperlink>
    </w:p>
    <w:p w14:paraId="65011B68" w14:textId="77777777" w:rsidR="00323153" w:rsidRPr="00323153" w:rsidRDefault="00323153" w:rsidP="00323153">
      <w:pPr>
        <w:rPr>
          <w:lang w:val="en-US"/>
        </w:rPr>
      </w:pPr>
    </w:p>
    <w:p w14:paraId="7685425D" w14:textId="77777777" w:rsidR="00323153" w:rsidRPr="00323153" w:rsidRDefault="00323153" w:rsidP="00323153">
      <w:pPr>
        <w:rPr>
          <w:lang w:val="en-US"/>
        </w:rPr>
      </w:pPr>
      <w:proofErr w:type="spellStart"/>
      <w:r w:rsidRPr="00323153">
        <w:rPr>
          <w:lang w:val="en-US"/>
        </w:rPr>
        <w:t>Taktikalised</w:t>
      </w:r>
      <w:proofErr w:type="spellEnd"/>
      <w:r w:rsidRPr="00323153">
        <w:rPr>
          <w:lang w:val="en-US"/>
        </w:rPr>
        <w:t xml:space="preserve"> </w:t>
      </w:r>
      <w:proofErr w:type="spellStart"/>
      <w:r w:rsidRPr="00323153">
        <w:rPr>
          <w:lang w:val="en-US"/>
        </w:rPr>
        <w:t>kindad</w:t>
      </w:r>
      <w:proofErr w:type="spellEnd"/>
      <w:r w:rsidRPr="00323153">
        <w:rPr>
          <w:lang w:val="en-US"/>
        </w:rPr>
        <w:t>: -15%</w:t>
      </w:r>
    </w:p>
    <w:p w14:paraId="714FE4F7" w14:textId="77777777" w:rsidR="00323153" w:rsidRPr="00323153" w:rsidRDefault="00000000" w:rsidP="00323153">
      <w:pPr>
        <w:rPr>
          <w:lang w:val="en-US"/>
        </w:rPr>
      </w:pPr>
      <w:hyperlink r:id="rId14" w:history="1">
        <w:r w:rsidR="00323153" w:rsidRPr="00323153">
          <w:rPr>
            <w:rStyle w:val="Hyperlink"/>
            <w:lang w:val="en-US"/>
          </w:rPr>
          <w:t>https://tamrex.eu/ee/et/107-taktikalised-kindad</w:t>
        </w:r>
      </w:hyperlink>
    </w:p>
    <w:p w14:paraId="210FC940" w14:textId="77777777" w:rsidR="00323153" w:rsidRPr="00323153" w:rsidRDefault="00323153" w:rsidP="00323153">
      <w:pPr>
        <w:rPr>
          <w:lang w:val="en-US"/>
        </w:rPr>
      </w:pPr>
    </w:p>
    <w:p w14:paraId="75A856EA" w14:textId="77777777" w:rsidR="00323153" w:rsidRPr="00323153" w:rsidRDefault="00323153" w:rsidP="00323153">
      <w:pPr>
        <w:rPr>
          <w:lang w:val="en-US"/>
        </w:rPr>
      </w:pPr>
      <w:proofErr w:type="spellStart"/>
      <w:r w:rsidRPr="00323153">
        <w:rPr>
          <w:lang w:val="en-US"/>
        </w:rPr>
        <w:t>Reostustõrjevahendid</w:t>
      </w:r>
      <w:proofErr w:type="spellEnd"/>
      <w:r w:rsidRPr="00323153">
        <w:rPr>
          <w:lang w:val="en-US"/>
        </w:rPr>
        <w:t>: -10%</w:t>
      </w:r>
    </w:p>
    <w:p w14:paraId="561B57D3" w14:textId="77777777" w:rsidR="00323153" w:rsidRPr="00323153" w:rsidRDefault="00000000" w:rsidP="00323153">
      <w:pPr>
        <w:rPr>
          <w:lang w:val="en-US"/>
        </w:rPr>
      </w:pPr>
      <w:hyperlink r:id="rId15" w:history="1">
        <w:r w:rsidR="00323153" w:rsidRPr="00323153">
          <w:rPr>
            <w:rStyle w:val="Hyperlink"/>
            <w:lang w:val="en-US"/>
          </w:rPr>
          <w:t>https://tamrex.eu/ee/et/70-reostustorjevahendid</w:t>
        </w:r>
      </w:hyperlink>
    </w:p>
    <w:p w14:paraId="72052D90" w14:textId="77777777" w:rsidR="00323153" w:rsidRPr="00323153" w:rsidRDefault="00323153" w:rsidP="00323153">
      <w:pPr>
        <w:rPr>
          <w:lang w:val="en-US"/>
        </w:rPr>
      </w:pPr>
    </w:p>
    <w:p w14:paraId="4BB1ED71" w14:textId="77777777" w:rsidR="00323153" w:rsidRPr="00323153" w:rsidRDefault="00323153" w:rsidP="00323153">
      <w:pPr>
        <w:rPr>
          <w:lang w:val="en-US"/>
        </w:rPr>
      </w:pPr>
      <w:proofErr w:type="spellStart"/>
      <w:r w:rsidRPr="00323153">
        <w:rPr>
          <w:lang w:val="en-US"/>
        </w:rPr>
        <w:t>Esmaabi</w:t>
      </w:r>
      <w:proofErr w:type="spellEnd"/>
      <w:r w:rsidRPr="00323153">
        <w:rPr>
          <w:lang w:val="en-US"/>
        </w:rPr>
        <w:t xml:space="preserve"> -12%</w:t>
      </w:r>
    </w:p>
    <w:p w14:paraId="03EED2E8" w14:textId="77777777" w:rsidR="00323153" w:rsidRPr="00323153" w:rsidRDefault="00000000" w:rsidP="00323153">
      <w:pPr>
        <w:rPr>
          <w:lang w:val="en-US"/>
        </w:rPr>
      </w:pPr>
      <w:hyperlink r:id="rId16" w:history="1">
        <w:r w:rsidR="00323153" w:rsidRPr="00323153">
          <w:rPr>
            <w:rStyle w:val="Hyperlink"/>
            <w:lang w:val="en-US"/>
          </w:rPr>
          <w:t>https://tamrex.eu/ee/et/9-esmaabi</w:t>
        </w:r>
      </w:hyperlink>
    </w:p>
    <w:p w14:paraId="559F1C93" w14:textId="77777777" w:rsidR="00323153" w:rsidRPr="00323153" w:rsidRDefault="00323153" w:rsidP="00323153">
      <w:pPr>
        <w:rPr>
          <w:lang w:val="en-US"/>
        </w:rPr>
      </w:pPr>
    </w:p>
    <w:p w14:paraId="541813E9" w14:textId="77777777" w:rsidR="00323153" w:rsidRPr="00323153" w:rsidRDefault="00323153" w:rsidP="00323153">
      <w:pPr>
        <w:rPr>
          <w:lang w:val="en-US"/>
        </w:rPr>
      </w:pPr>
    </w:p>
    <w:p w14:paraId="3AC0A9B0" w14:textId="77777777" w:rsidR="00323153" w:rsidRPr="00323153" w:rsidRDefault="00323153" w:rsidP="00323153">
      <w:pPr>
        <w:rPr>
          <w:lang w:val="en-US"/>
        </w:rPr>
      </w:pPr>
    </w:p>
    <w:p w14:paraId="3C9FCFDC" w14:textId="7B329C61" w:rsidR="00323153" w:rsidRPr="00C76DB7" w:rsidRDefault="00323153" w:rsidP="00323153">
      <w:pPr>
        <w:rPr>
          <w:u w:val="single"/>
          <w:lang w:val="en-US"/>
        </w:rPr>
      </w:pPr>
      <w:proofErr w:type="spellStart"/>
      <w:r w:rsidRPr="00C76DB7">
        <w:rPr>
          <w:u w:val="single"/>
          <w:lang w:val="en-US"/>
        </w:rPr>
        <w:t>Võta</w:t>
      </w:r>
      <w:proofErr w:type="spellEnd"/>
      <w:r w:rsidRPr="00C76DB7">
        <w:rPr>
          <w:u w:val="single"/>
          <w:lang w:val="en-US"/>
        </w:rPr>
        <w:t xml:space="preserve"> </w:t>
      </w:r>
      <w:proofErr w:type="spellStart"/>
      <w:r w:rsidRPr="00C76DB7">
        <w:rPr>
          <w:u w:val="single"/>
          <w:lang w:val="en-US"/>
        </w:rPr>
        <w:t>ühendust</w:t>
      </w:r>
      <w:proofErr w:type="spellEnd"/>
      <w:r w:rsidRPr="00C76DB7">
        <w:rPr>
          <w:u w:val="single"/>
          <w:lang w:val="en-US"/>
        </w:rPr>
        <w:t xml:space="preserve">, </w:t>
      </w:r>
      <w:proofErr w:type="spellStart"/>
      <w:r w:rsidRPr="00C76DB7">
        <w:rPr>
          <w:u w:val="single"/>
          <w:lang w:val="en-US"/>
        </w:rPr>
        <w:t>sest</w:t>
      </w:r>
      <w:proofErr w:type="spellEnd"/>
      <w:r w:rsidRPr="00C76DB7">
        <w:rPr>
          <w:u w:val="single"/>
          <w:lang w:val="en-US"/>
        </w:rPr>
        <w:t xml:space="preserve"> </w:t>
      </w:r>
      <w:proofErr w:type="spellStart"/>
      <w:r w:rsidRPr="00C76DB7">
        <w:rPr>
          <w:u w:val="single"/>
          <w:lang w:val="en-US"/>
        </w:rPr>
        <w:t>abi</w:t>
      </w:r>
      <w:proofErr w:type="spellEnd"/>
      <w:r w:rsidRPr="00C76DB7">
        <w:rPr>
          <w:u w:val="single"/>
          <w:lang w:val="en-US"/>
        </w:rPr>
        <w:t xml:space="preserve"> </w:t>
      </w:r>
      <w:proofErr w:type="spellStart"/>
      <w:r w:rsidRPr="00C76DB7">
        <w:rPr>
          <w:u w:val="single"/>
          <w:lang w:val="en-US"/>
        </w:rPr>
        <w:t>saad</w:t>
      </w:r>
      <w:proofErr w:type="spellEnd"/>
      <w:r w:rsidRPr="00C76DB7">
        <w:rPr>
          <w:u w:val="single"/>
          <w:lang w:val="en-US"/>
        </w:rPr>
        <w:t xml:space="preserve"> </w:t>
      </w:r>
      <w:proofErr w:type="spellStart"/>
      <w:r w:rsidRPr="00C76DB7">
        <w:rPr>
          <w:u w:val="single"/>
          <w:lang w:val="en-US"/>
        </w:rPr>
        <w:t>vajadusel</w:t>
      </w:r>
      <w:proofErr w:type="spellEnd"/>
      <w:r w:rsidRPr="00C76DB7">
        <w:rPr>
          <w:u w:val="single"/>
          <w:lang w:val="en-US"/>
        </w:rPr>
        <w:t xml:space="preserve"> </w:t>
      </w:r>
      <w:proofErr w:type="spellStart"/>
      <w:r w:rsidRPr="00C76DB7">
        <w:rPr>
          <w:u w:val="single"/>
          <w:lang w:val="en-US"/>
        </w:rPr>
        <w:t>alljärgnevalt</w:t>
      </w:r>
      <w:proofErr w:type="spellEnd"/>
      <w:r w:rsidRPr="00C76DB7">
        <w:rPr>
          <w:u w:val="single"/>
          <w:lang w:val="en-US"/>
        </w:rPr>
        <w:t xml:space="preserve"> </w:t>
      </w:r>
      <w:proofErr w:type="spellStart"/>
      <w:r w:rsidRPr="00C76DB7">
        <w:rPr>
          <w:u w:val="single"/>
          <w:lang w:val="en-US"/>
        </w:rPr>
        <w:t>kontaktilt</w:t>
      </w:r>
      <w:proofErr w:type="spellEnd"/>
      <w:r w:rsidRPr="00C76DB7">
        <w:rPr>
          <w:u w:val="single"/>
          <w:lang w:val="en-US"/>
        </w:rPr>
        <w:t>:</w:t>
      </w:r>
    </w:p>
    <w:p w14:paraId="59F5F028" w14:textId="77777777" w:rsidR="00323153" w:rsidRPr="00323153" w:rsidRDefault="00323153" w:rsidP="00323153">
      <w:pPr>
        <w:rPr>
          <w:lang w:val="en-US"/>
        </w:rPr>
      </w:pPr>
      <w:r w:rsidRPr="00323153">
        <w:rPr>
          <w:lang w:val="en-US"/>
        </w:rPr>
        <w:t> </w:t>
      </w:r>
    </w:p>
    <w:p w14:paraId="4B0B0213" w14:textId="77777777" w:rsidR="00323153" w:rsidRPr="00323153" w:rsidRDefault="00323153" w:rsidP="00323153">
      <w:pPr>
        <w:rPr>
          <w:lang w:val="en-US"/>
        </w:rPr>
      </w:pPr>
      <w:r w:rsidRPr="00323153">
        <w:rPr>
          <w:lang w:val="en-US"/>
        </w:rPr>
        <w:t xml:space="preserve">Gunnar </w:t>
      </w:r>
      <w:proofErr w:type="spellStart"/>
      <w:r w:rsidRPr="00323153">
        <w:rPr>
          <w:lang w:val="en-US"/>
        </w:rPr>
        <w:t>Alamaa</w:t>
      </w:r>
      <w:proofErr w:type="spellEnd"/>
    </w:p>
    <w:p w14:paraId="005B810D" w14:textId="77777777" w:rsidR="00323153" w:rsidRPr="00323153" w:rsidRDefault="00323153" w:rsidP="00323153">
      <w:pPr>
        <w:rPr>
          <w:lang w:val="en-US"/>
        </w:rPr>
      </w:pPr>
      <w:proofErr w:type="spellStart"/>
      <w:proofErr w:type="gramStart"/>
      <w:r w:rsidRPr="00323153">
        <w:rPr>
          <w:lang w:val="en-US"/>
        </w:rPr>
        <w:t>Müügijuht</w:t>
      </w:r>
      <w:proofErr w:type="spellEnd"/>
      <w:r w:rsidRPr="00323153">
        <w:rPr>
          <w:lang w:val="en-US"/>
        </w:rPr>
        <w:t xml:space="preserve">  /</w:t>
      </w:r>
      <w:proofErr w:type="gramEnd"/>
      <w:r w:rsidRPr="00323153">
        <w:rPr>
          <w:lang w:val="en-US"/>
        </w:rPr>
        <w:t xml:space="preserve">  </w:t>
      </w:r>
      <w:proofErr w:type="spellStart"/>
      <w:r w:rsidRPr="00323153">
        <w:rPr>
          <w:lang w:val="en-US"/>
        </w:rPr>
        <w:t>tooteekspert</w:t>
      </w:r>
      <w:proofErr w:type="spellEnd"/>
    </w:p>
    <w:p w14:paraId="517283A6" w14:textId="77777777" w:rsidR="00323153" w:rsidRPr="00323153" w:rsidRDefault="00323153" w:rsidP="00323153">
      <w:pPr>
        <w:rPr>
          <w:lang w:val="en-US"/>
        </w:rPr>
      </w:pPr>
      <w:r w:rsidRPr="00323153">
        <w:rPr>
          <w:lang w:val="en-US"/>
        </w:rPr>
        <w:t>Tel: 6549915</w:t>
      </w:r>
    </w:p>
    <w:p w14:paraId="31314C6D" w14:textId="77777777" w:rsidR="00323153" w:rsidRPr="00323153" w:rsidRDefault="00323153" w:rsidP="00323153">
      <w:pPr>
        <w:rPr>
          <w:lang w:val="en-US"/>
        </w:rPr>
      </w:pPr>
      <w:r w:rsidRPr="00323153">
        <w:rPr>
          <w:lang w:val="en-US"/>
        </w:rPr>
        <w:t>Mob: 53335202</w:t>
      </w:r>
    </w:p>
    <w:p w14:paraId="4B4DC0A6" w14:textId="77777777" w:rsidR="00323153" w:rsidRPr="00323153" w:rsidRDefault="00323153" w:rsidP="00323153">
      <w:pPr>
        <w:rPr>
          <w:lang w:val="en-US"/>
        </w:rPr>
      </w:pPr>
      <w:r w:rsidRPr="00323153">
        <w:rPr>
          <w:lang w:val="en-US"/>
        </w:rPr>
        <w:t xml:space="preserve">E-mail: </w:t>
      </w:r>
      <w:hyperlink r:id="rId17" w:history="1">
        <w:r w:rsidRPr="00323153">
          <w:rPr>
            <w:rStyle w:val="Hyperlink"/>
            <w:lang w:val="en-US"/>
          </w:rPr>
          <w:t>gunnar.alamaa@tamrex.ee</w:t>
        </w:r>
      </w:hyperlink>
      <w:r w:rsidRPr="00323153">
        <w:rPr>
          <w:lang w:val="en-US"/>
        </w:rPr>
        <w:t xml:space="preserve"> </w:t>
      </w:r>
    </w:p>
    <w:p w14:paraId="00E46BFD" w14:textId="77777777" w:rsidR="00323153" w:rsidRPr="00323153" w:rsidRDefault="00323153" w:rsidP="00323153">
      <w:pPr>
        <w:rPr>
          <w:lang w:val="en-US"/>
        </w:rPr>
      </w:pPr>
      <w:r w:rsidRPr="00323153">
        <w:rPr>
          <w:lang w:val="en-US"/>
        </w:rPr>
        <w:t xml:space="preserve">Web: </w:t>
      </w:r>
      <w:hyperlink r:id="rId18" w:history="1">
        <w:r w:rsidRPr="00323153">
          <w:rPr>
            <w:rStyle w:val="Hyperlink"/>
            <w:lang w:val="en-US"/>
          </w:rPr>
          <w:t>www.tamrex.eu</w:t>
        </w:r>
      </w:hyperlink>
    </w:p>
    <w:p w14:paraId="560F678E" w14:textId="77777777" w:rsidR="00323153" w:rsidRPr="00323153" w:rsidRDefault="00323153" w:rsidP="00323153">
      <w:pPr>
        <w:rPr>
          <w:lang w:val="en-US"/>
        </w:rPr>
      </w:pPr>
      <w:r w:rsidRPr="00323153">
        <w:rPr>
          <w:lang w:val="en-US"/>
        </w:rPr>
        <w:t> </w:t>
      </w:r>
    </w:p>
    <w:p w14:paraId="0FE56957" w14:textId="77777777" w:rsidR="007B7B39" w:rsidRDefault="007B7B39"/>
    <w:sectPr w:rsidR="007B7B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153"/>
    <w:rsid w:val="00323153"/>
    <w:rsid w:val="004D5846"/>
    <w:rsid w:val="006C0DE7"/>
    <w:rsid w:val="007B7B39"/>
    <w:rsid w:val="008A4F8D"/>
    <w:rsid w:val="009921D4"/>
    <w:rsid w:val="00B574E5"/>
    <w:rsid w:val="00B612D3"/>
    <w:rsid w:val="00C7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D52C3"/>
  <w15:chartTrackingRefBased/>
  <w15:docId w15:val="{8E9384FD-5689-4F31-8BE0-60278228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31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1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15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1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15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1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1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1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1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15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1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15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15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15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1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1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1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1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1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1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1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1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1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1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1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1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1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15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15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31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3153"/>
    <w:rPr>
      <w:color w:val="605E5C"/>
      <w:shd w:val="clear" w:color="auto" w:fill="E1DFDD"/>
    </w:rPr>
  </w:style>
  <w:style w:type="paragraph" w:customStyle="1" w:styleId="lead">
    <w:name w:val="lead"/>
    <w:basedOn w:val="Normal"/>
    <w:rsid w:val="006C0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t-EE"/>
      <w14:ligatures w14:val="none"/>
    </w:rPr>
  </w:style>
  <w:style w:type="character" w:customStyle="1" w:styleId="fw-bolder">
    <w:name w:val="fw-bolder"/>
    <w:basedOn w:val="DefaultParagraphFont"/>
    <w:rsid w:val="006C0DE7"/>
  </w:style>
  <w:style w:type="paragraph" w:styleId="NormalWeb">
    <w:name w:val="Normal (Web)"/>
    <w:basedOn w:val="Normal"/>
    <w:uiPriority w:val="99"/>
    <w:semiHidden/>
    <w:unhideWhenUsed/>
    <w:rsid w:val="006C0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8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mrex.eu/ee/et/102-ballistilised-kiivrid-ja-lisad" TargetMode="External"/><Relationship Id="rId13" Type="http://schemas.openxmlformats.org/officeDocument/2006/relationships/hyperlink" Target="https://tamrex.eu/ee/et/113-akujaamad" TargetMode="External"/><Relationship Id="rId18" Type="http://schemas.openxmlformats.org/officeDocument/2006/relationships/hyperlink" Target="http://www.tamrex.e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amrex.eu/ee/et/97-taskulambid" TargetMode="External"/><Relationship Id="rId12" Type="http://schemas.openxmlformats.org/officeDocument/2006/relationships/hyperlink" Target="https://tamrex.eu/ee/et/114-toidupakid" TargetMode="External"/><Relationship Id="rId17" Type="http://schemas.openxmlformats.org/officeDocument/2006/relationships/hyperlink" Target="mailto:gunnar.alamaa@tamrex.e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amrex.eu/ee/et/9-esmaabi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tamrex.eu/ee/et/94-pealambid" TargetMode="External"/><Relationship Id="rId11" Type="http://schemas.openxmlformats.org/officeDocument/2006/relationships/hyperlink" Target="https://tamrex.eu/ee/et/105-taktikalised-kuulmiskaitsevahendid" TargetMode="External"/><Relationship Id="rId5" Type="http://schemas.openxmlformats.org/officeDocument/2006/relationships/hyperlink" Target="https://tamrex.eu/ee/et/95-taktikalised-lambid" TargetMode="External"/><Relationship Id="rId15" Type="http://schemas.openxmlformats.org/officeDocument/2006/relationships/hyperlink" Target="https://tamrex.eu/ee/et/70-reostustorjevahendid" TargetMode="External"/><Relationship Id="rId10" Type="http://schemas.openxmlformats.org/officeDocument/2006/relationships/hyperlink" Target="https://tamrex.eu/ee/et/104-ballistilised-kaitseprillid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tamrex.eu/ee/et/103-ballistilised-killu-ja-kuulivestid" TargetMode="External"/><Relationship Id="rId14" Type="http://schemas.openxmlformats.org/officeDocument/2006/relationships/hyperlink" Target="https://tamrex.eu/ee/et/107-taktikalised-kind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370</Words>
  <Characters>2148</Characters>
  <Application>Microsoft Office Word</Application>
  <DocSecurity>0</DocSecurity>
  <Lines>17</Lines>
  <Paragraphs>5</Paragraphs>
  <ScaleCrop>false</ScaleCrop>
  <Company>EDF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 Allekand</dc:creator>
  <cp:keywords/>
  <dc:description/>
  <cp:lastModifiedBy>Anu Allekand</cp:lastModifiedBy>
  <cp:revision>3</cp:revision>
  <dcterms:created xsi:type="dcterms:W3CDTF">2026-08-24T13:58:00Z</dcterms:created>
  <dcterms:modified xsi:type="dcterms:W3CDTF">2026-08-25T05:44:00Z</dcterms:modified>
</cp:coreProperties>
</file>